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0B71" w14:textId="77777777" w:rsidR="00BF7925" w:rsidRDefault="00BF7925" w:rsidP="00643567">
      <w:pPr>
        <w:bidi/>
        <w:rPr>
          <w:b/>
          <w:bCs/>
          <w:sz w:val="32"/>
          <w:szCs w:val="32"/>
          <w:u w:val="single"/>
          <w:rtl/>
        </w:rPr>
      </w:pPr>
    </w:p>
    <w:p w14:paraId="4325F7A2" w14:textId="77777777" w:rsidR="000455B7" w:rsidRPr="00AC49C2" w:rsidRDefault="000455B7" w:rsidP="000455B7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AC49C2">
        <w:rPr>
          <w:rFonts w:hint="cs"/>
          <w:b/>
          <w:bCs/>
          <w:sz w:val="32"/>
          <w:szCs w:val="32"/>
          <w:u w:val="single"/>
          <w:rtl/>
        </w:rPr>
        <w:t>الوكالة الوطنية للبحوث الجيولوجية والأملاك المعدنية</w:t>
      </w:r>
    </w:p>
    <w:p w14:paraId="2299DBC5" w14:textId="77777777" w:rsidR="000455B7" w:rsidRPr="00827F00" w:rsidRDefault="000455B7" w:rsidP="000455B7">
      <w:pPr>
        <w:bidi/>
        <w:jc w:val="center"/>
        <w:rPr>
          <w:sz w:val="32"/>
          <w:szCs w:val="32"/>
          <w:rtl/>
        </w:rPr>
      </w:pPr>
    </w:p>
    <w:p w14:paraId="0390C6D9" w14:textId="77777777" w:rsidR="000455B7" w:rsidRPr="00AC49C2" w:rsidRDefault="000455B7" w:rsidP="000455B7">
      <w:pPr>
        <w:bidi/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AC49C2">
        <w:rPr>
          <w:rFonts w:hint="cs"/>
          <w:b/>
          <w:bCs/>
          <w:sz w:val="32"/>
          <w:szCs w:val="32"/>
          <w:u w:val="single"/>
          <w:rtl/>
        </w:rPr>
        <w:t>إعــلان اكــتــتــاب</w:t>
      </w:r>
    </w:p>
    <w:p w14:paraId="642921BC" w14:textId="77777777" w:rsidR="000455B7" w:rsidRDefault="000455B7" w:rsidP="000455B7">
      <w:pPr>
        <w:bidi/>
        <w:spacing w:line="240" w:lineRule="auto"/>
        <w:jc w:val="both"/>
        <w:rPr>
          <w:sz w:val="32"/>
          <w:szCs w:val="32"/>
        </w:rPr>
      </w:pPr>
      <w:r w:rsidRPr="00827F00">
        <w:rPr>
          <w:rFonts w:hint="cs"/>
          <w:sz w:val="32"/>
          <w:szCs w:val="32"/>
          <w:rtl/>
        </w:rPr>
        <w:t>من أجل تنفيذ المهام المنوطة من الآن فصاعدا بالوكالة الوطنية للبحوث الجيولوجية والأملاك المعدنية وفقا للمرسوم رقم 2020 ـ 064/. و</w:t>
      </w:r>
      <w:r w:rsidRPr="00827F00">
        <w:rPr>
          <w:sz w:val="32"/>
          <w:szCs w:val="32"/>
          <w:rtl/>
        </w:rPr>
        <w:t>.</w:t>
      </w:r>
      <w:r w:rsidRPr="00827F00">
        <w:rPr>
          <w:rFonts w:hint="cs"/>
          <w:sz w:val="32"/>
          <w:szCs w:val="32"/>
          <w:rtl/>
        </w:rPr>
        <w:t xml:space="preserve"> أ بتاريخ 28 مايو 2020 المتعلق بإنشاء مؤسسة عمومية ذات طابع صناعي و تجاري تسمى الوكالة الوطنية للبحوث الجيولوجية و الأملاك المعدنية و المحدد لقواعد تنظيمها و سير </w:t>
      </w:r>
      <w:proofErr w:type="gramStart"/>
      <w:r w:rsidRPr="00827F00">
        <w:rPr>
          <w:rFonts w:hint="cs"/>
          <w:sz w:val="32"/>
          <w:szCs w:val="32"/>
          <w:rtl/>
        </w:rPr>
        <w:t>عملها ،</w:t>
      </w:r>
      <w:proofErr w:type="gramEnd"/>
      <w:r w:rsidRPr="00827F00">
        <w:rPr>
          <w:rFonts w:hint="cs"/>
          <w:sz w:val="32"/>
          <w:szCs w:val="32"/>
          <w:rtl/>
        </w:rPr>
        <w:t xml:space="preserve"> تعتزم الوكالة الوطنية للبحوث الجيولوجية و الأملاك المعدنية </w:t>
      </w:r>
      <w:r w:rsidRPr="009E3DF3">
        <w:rPr>
          <w:rFonts w:hint="cs"/>
          <w:sz w:val="32"/>
          <w:szCs w:val="32"/>
          <w:rtl/>
        </w:rPr>
        <w:t>انتقاء</w:t>
      </w:r>
      <w:r w:rsidRPr="00827F00">
        <w:rPr>
          <w:rFonts w:hint="cs"/>
          <w:sz w:val="32"/>
          <w:szCs w:val="32"/>
          <w:rtl/>
        </w:rPr>
        <w:t xml:space="preserve"> موظفين أكفاء قادرين على القيام </w:t>
      </w:r>
      <w:r w:rsidRPr="009E3DF3">
        <w:rPr>
          <w:rFonts w:hint="cs"/>
          <w:sz w:val="32"/>
          <w:szCs w:val="32"/>
          <w:rtl/>
        </w:rPr>
        <w:t>بكافة</w:t>
      </w:r>
      <w:r w:rsidRPr="00827F00">
        <w:rPr>
          <w:rFonts w:hint="cs"/>
          <w:sz w:val="32"/>
          <w:szCs w:val="32"/>
          <w:rtl/>
        </w:rPr>
        <w:t xml:space="preserve"> المهام التي ستسند إليهم.</w:t>
      </w:r>
    </w:p>
    <w:p w14:paraId="19001E43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A937A8">
        <w:rPr>
          <w:sz w:val="30"/>
          <w:szCs w:val="30"/>
          <w:rtl/>
        </w:rPr>
        <w:t>تت</w:t>
      </w:r>
      <w:r w:rsidRPr="00A937A8">
        <w:rPr>
          <w:rFonts w:hint="cs"/>
          <w:sz w:val="30"/>
          <w:szCs w:val="30"/>
          <w:rtl/>
        </w:rPr>
        <w:t>لخص</w:t>
      </w:r>
      <w:r w:rsidRPr="00A937A8">
        <w:rPr>
          <w:sz w:val="30"/>
          <w:szCs w:val="30"/>
          <w:rtl/>
        </w:rPr>
        <w:t xml:space="preserve"> مهام </w:t>
      </w:r>
      <w:r w:rsidRPr="00A937A8">
        <w:rPr>
          <w:rFonts w:hint="cs"/>
          <w:b/>
          <w:bCs/>
          <w:sz w:val="30"/>
          <w:szCs w:val="30"/>
          <w:rtl/>
        </w:rPr>
        <w:t>الوكالة</w:t>
      </w:r>
      <w:r w:rsidRPr="00A937A8">
        <w:rPr>
          <w:sz w:val="30"/>
          <w:szCs w:val="30"/>
          <w:rtl/>
        </w:rPr>
        <w:t xml:space="preserve"> حسب صلاحياتها فيما يلي: (1) كمتعامل عمومي فيما يتعلق بالبحث الجيولوجي والترقية المعدنية و (2) كمتعامل معدني مكلف بتسيير مساهمات الدولة في الشركات المعدنية</w:t>
      </w:r>
      <w:r>
        <w:rPr>
          <w:sz w:val="30"/>
          <w:szCs w:val="30"/>
        </w:rPr>
        <w:t>.</w:t>
      </w:r>
      <w:r w:rsidRPr="00827F00">
        <w:rPr>
          <w:rFonts w:hint="cs"/>
          <w:sz w:val="32"/>
          <w:szCs w:val="32"/>
          <w:rtl/>
        </w:rPr>
        <w:t xml:space="preserve"> </w:t>
      </w:r>
    </w:p>
    <w:p w14:paraId="3495B892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في هذا الإطار، تعتزم </w:t>
      </w:r>
      <w:r w:rsidRPr="00F65BB2">
        <w:rPr>
          <w:rFonts w:hint="cs"/>
          <w:sz w:val="32"/>
          <w:szCs w:val="32"/>
          <w:rtl/>
          <w:lang w:bidi="ar-SA"/>
        </w:rPr>
        <w:t>ال</w:t>
      </w:r>
      <w:r w:rsidRPr="00827F00">
        <w:rPr>
          <w:rFonts w:hint="cs"/>
          <w:sz w:val="32"/>
          <w:szCs w:val="32"/>
          <w:rtl/>
        </w:rPr>
        <w:t xml:space="preserve">وكالة الوطنية للبحوث الجيولوجية </w:t>
      </w:r>
      <w:proofErr w:type="gramStart"/>
      <w:r w:rsidRPr="00827F00">
        <w:rPr>
          <w:rFonts w:hint="cs"/>
          <w:sz w:val="32"/>
          <w:szCs w:val="32"/>
          <w:rtl/>
        </w:rPr>
        <w:t>و الأملاك</w:t>
      </w:r>
      <w:proofErr w:type="gramEnd"/>
      <w:r w:rsidRPr="00827F00">
        <w:rPr>
          <w:rFonts w:hint="cs"/>
          <w:sz w:val="32"/>
          <w:szCs w:val="32"/>
          <w:rtl/>
        </w:rPr>
        <w:t xml:space="preserve"> المعدنية اكتتاب موظفين من أجل شغل المناصب التالية:</w:t>
      </w:r>
    </w:p>
    <w:p w14:paraId="6ED696C6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مسؤول قطاع تسيير الأملاك </w:t>
      </w:r>
      <w:proofErr w:type="gramStart"/>
      <w:r w:rsidRPr="00827F00">
        <w:rPr>
          <w:rFonts w:hint="cs"/>
          <w:sz w:val="32"/>
          <w:szCs w:val="32"/>
          <w:rtl/>
        </w:rPr>
        <w:t>المعدنية ،</w:t>
      </w:r>
      <w:proofErr w:type="gramEnd"/>
      <w:r w:rsidRPr="00827F00">
        <w:rPr>
          <w:rFonts w:hint="cs"/>
          <w:sz w:val="32"/>
          <w:szCs w:val="32"/>
          <w:rtl/>
        </w:rPr>
        <w:t xml:space="preserve"> </w:t>
      </w:r>
    </w:p>
    <w:p w14:paraId="39630CB0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رئيس مصلحة الشراكة و أداء </w:t>
      </w:r>
      <w:proofErr w:type="gramStart"/>
      <w:r w:rsidRPr="00827F00">
        <w:rPr>
          <w:rFonts w:hint="cs"/>
          <w:sz w:val="32"/>
          <w:szCs w:val="32"/>
          <w:rtl/>
        </w:rPr>
        <w:t>العمليات ،</w:t>
      </w:r>
      <w:proofErr w:type="gramEnd"/>
      <w:r w:rsidRPr="00827F00">
        <w:rPr>
          <w:rFonts w:hint="cs"/>
          <w:sz w:val="32"/>
          <w:szCs w:val="32"/>
          <w:rtl/>
        </w:rPr>
        <w:t xml:space="preserve"> </w:t>
      </w:r>
    </w:p>
    <w:p w14:paraId="27EA7F00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رئيس مصلحة المعادن، </w:t>
      </w:r>
    </w:p>
    <w:p w14:paraId="6A16EC47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مسؤول قطاع الترقية </w:t>
      </w:r>
      <w:proofErr w:type="gramStart"/>
      <w:r w:rsidRPr="00827F00">
        <w:rPr>
          <w:rFonts w:hint="cs"/>
          <w:sz w:val="32"/>
          <w:szCs w:val="32"/>
          <w:rtl/>
        </w:rPr>
        <w:t>و التسويق</w:t>
      </w:r>
      <w:proofErr w:type="gramEnd"/>
      <w:r w:rsidRPr="00827F00">
        <w:rPr>
          <w:rFonts w:hint="cs"/>
          <w:sz w:val="32"/>
          <w:szCs w:val="32"/>
          <w:rtl/>
        </w:rPr>
        <w:t xml:space="preserve">، </w:t>
      </w:r>
    </w:p>
    <w:p w14:paraId="0C73525D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رئيس مصلحة الترقية، </w:t>
      </w:r>
    </w:p>
    <w:p w14:paraId="3F2B62D9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رئيس مصلحة التسويق، </w:t>
      </w:r>
    </w:p>
    <w:p w14:paraId="7E7BE6FC" w14:textId="77777777" w:rsidR="000455B7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</w:t>
      </w:r>
      <w:r w:rsidRPr="00FA2493">
        <w:rPr>
          <w:rFonts w:hint="cs"/>
          <w:sz w:val="32"/>
          <w:szCs w:val="32"/>
          <w:rtl/>
        </w:rPr>
        <w:t>مهندس</w:t>
      </w:r>
      <w:r w:rsidRPr="00827F00">
        <w:rPr>
          <w:rFonts w:hint="cs"/>
          <w:sz w:val="32"/>
          <w:szCs w:val="32"/>
          <w:rtl/>
        </w:rPr>
        <w:t xml:space="preserve"> </w:t>
      </w:r>
      <w:proofErr w:type="spellStart"/>
      <w:r w:rsidRPr="00827F00">
        <w:rPr>
          <w:rFonts w:hint="cs"/>
          <w:sz w:val="32"/>
          <w:szCs w:val="32"/>
          <w:rtl/>
        </w:rPr>
        <w:t>جيوتقني</w:t>
      </w:r>
      <w:proofErr w:type="spellEnd"/>
      <w:r w:rsidRPr="00827F00">
        <w:rPr>
          <w:rFonts w:hint="cs"/>
          <w:sz w:val="32"/>
          <w:szCs w:val="32"/>
          <w:rtl/>
        </w:rPr>
        <w:t xml:space="preserve"> رئيسي،</w:t>
      </w:r>
    </w:p>
    <w:p w14:paraId="72594EAD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FA2493">
        <w:rPr>
          <w:sz w:val="32"/>
          <w:szCs w:val="32"/>
          <w:lang w:val="fr-FR"/>
        </w:rPr>
        <w:t xml:space="preserve">- </w:t>
      </w:r>
      <w:r w:rsidRPr="00FA2493">
        <w:rPr>
          <w:rFonts w:hint="cs"/>
          <w:sz w:val="32"/>
          <w:szCs w:val="32"/>
          <w:rtl/>
        </w:rPr>
        <w:t>مهندس</w:t>
      </w:r>
      <w:r>
        <w:rPr>
          <w:rFonts w:hint="cs"/>
          <w:sz w:val="32"/>
          <w:szCs w:val="32"/>
          <w:rtl/>
          <w:lang w:bidi="ar-SA"/>
        </w:rPr>
        <w:t xml:space="preserve"> جيولوجي</w:t>
      </w:r>
      <w:r w:rsidRPr="00827F00">
        <w:rPr>
          <w:rFonts w:hint="cs"/>
          <w:sz w:val="32"/>
          <w:szCs w:val="32"/>
          <w:rtl/>
        </w:rPr>
        <w:t xml:space="preserve"> </w:t>
      </w:r>
      <w:r w:rsidRPr="00FA2493">
        <w:rPr>
          <w:rFonts w:hint="cs"/>
          <w:sz w:val="32"/>
          <w:szCs w:val="32"/>
          <w:rtl/>
        </w:rPr>
        <w:t>بنيوي</w:t>
      </w:r>
      <w:r w:rsidRPr="00827F00">
        <w:rPr>
          <w:rFonts w:hint="cs"/>
          <w:sz w:val="32"/>
          <w:szCs w:val="32"/>
          <w:rtl/>
        </w:rPr>
        <w:t xml:space="preserve"> رئيسي، </w:t>
      </w:r>
    </w:p>
    <w:p w14:paraId="672C29DF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</w:t>
      </w:r>
      <w:r w:rsidRPr="00FA2493">
        <w:rPr>
          <w:rFonts w:hint="cs"/>
          <w:sz w:val="32"/>
          <w:szCs w:val="32"/>
          <w:rtl/>
        </w:rPr>
        <w:t>مهندس</w:t>
      </w:r>
      <w:r w:rsidRPr="00FA2493"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sz w:val="32"/>
          <w:szCs w:val="32"/>
          <w:rtl/>
          <w:lang w:bidi="ar-SA"/>
        </w:rPr>
        <w:t>جيولوجي</w:t>
      </w:r>
      <w:r w:rsidRPr="00827F00">
        <w:rPr>
          <w:rFonts w:hint="cs"/>
          <w:sz w:val="32"/>
          <w:szCs w:val="32"/>
          <w:rtl/>
        </w:rPr>
        <w:t xml:space="preserve"> بنيوي </w:t>
      </w:r>
      <w:proofErr w:type="gramStart"/>
      <w:r w:rsidRPr="00827F00">
        <w:rPr>
          <w:rFonts w:hint="cs"/>
          <w:sz w:val="32"/>
          <w:szCs w:val="32"/>
          <w:rtl/>
        </w:rPr>
        <w:t>مبتدأ ،</w:t>
      </w:r>
      <w:proofErr w:type="gramEnd"/>
      <w:r w:rsidRPr="00827F00">
        <w:rPr>
          <w:rFonts w:hint="cs"/>
          <w:sz w:val="32"/>
          <w:szCs w:val="32"/>
          <w:rtl/>
        </w:rPr>
        <w:t xml:space="preserve"> </w:t>
      </w:r>
    </w:p>
    <w:p w14:paraId="244F46ED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</w:t>
      </w:r>
      <w:r w:rsidRPr="00FA2493">
        <w:rPr>
          <w:rFonts w:hint="cs"/>
          <w:sz w:val="32"/>
          <w:szCs w:val="32"/>
          <w:rtl/>
        </w:rPr>
        <w:t>مهندس</w:t>
      </w:r>
      <w:r w:rsidRPr="00827F00">
        <w:rPr>
          <w:rFonts w:hint="cs"/>
          <w:sz w:val="32"/>
          <w:szCs w:val="32"/>
          <w:rtl/>
        </w:rPr>
        <w:t xml:space="preserve"> </w:t>
      </w:r>
      <w:proofErr w:type="spellStart"/>
      <w:r w:rsidRPr="00827F00">
        <w:rPr>
          <w:rFonts w:hint="cs"/>
          <w:sz w:val="32"/>
          <w:szCs w:val="32"/>
          <w:rtl/>
        </w:rPr>
        <w:t>جيوكيميائي</w:t>
      </w:r>
      <w:proofErr w:type="spellEnd"/>
      <w:r w:rsidRPr="00827F00">
        <w:rPr>
          <w:rFonts w:hint="cs"/>
          <w:sz w:val="32"/>
          <w:szCs w:val="32"/>
          <w:rtl/>
        </w:rPr>
        <w:t xml:space="preserve"> رئيسي، </w:t>
      </w:r>
    </w:p>
    <w:p w14:paraId="1060AFB1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مهندس </w:t>
      </w:r>
      <w:proofErr w:type="spellStart"/>
      <w:r w:rsidRPr="00827F00">
        <w:rPr>
          <w:rFonts w:hint="cs"/>
          <w:sz w:val="32"/>
          <w:szCs w:val="32"/>
          <w:rtl/>
        </w:rPr>
        <w:t>جيوكيميائي</w:t>
      </w:r>
      <w:proofErr w:type="spellEnd"/>
      <w:r w:rsidRPr="00827F00">
        <w:rPr>
          <w:rFonts w:hint="cs"/>
          <w:sz w:val="32"/>
          <w:szCs w:val="32"/>
          <w:rtl/>
        </w:rPr>
        <w:t xml:space="preserve"> مبتدأ،  </w:t>
      </w:r>
    </w:p>
    <w:p w14:paraId="6840D89D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lastRenderedPageBreak/>
        <w:t xml:space="preserve">ـ مهندس </w:t>
      </w:r>
      <w:proofErr w:type="spellStart"/>
      <w:r w:rsidRPr="00827F00">
        <w:rPr>
          <w:rFonts w:hint="cs"/>
          <w:sz w:val="32"/>
          <w:szCs w:val="32"/>
          <w:rtl/>
        </w:rPr>
        <w:t>جيوفيزائي</w:t>
      </w:r>
      <w:proofErr w:type="spellEnd"/>
      <w:r w:rsidRPr="00827F00">
        <w:rPr>
          <w:rFonts w:hint="cs"/>
          <w:sz w:val="32"/>
          <w:szCs w:val="32"/>
          <w:rtl/>
        </w:rPr>
        <w:t xml:space="preserve"> رئيسي، </w:t>
      </w:r>
    </w:p>
    <w:p w14:paraId="1AC2EB89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مهندس جيوفيزيائي مبتدأ،  </w:t>
      </w:r>
    </w:p>
    <w:p w14:paraId="42D29AD8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مهندس </w:t>
      </w:r>
      <w:proofErr w:type="spellStart"/>
      <w:r w:rsidRPr="00827F00">
        <w:rPr>
          <w:rFonts w:hint="cs"/>
          <w:sz w:val="32"/>
          <w:szCs w:val="32"/>
          <w:rtl/>
        </w:rPr>
        <w:t>جيوماتي</w:t>
      </w:r>
      <w:proofErr w:type="spellEnd"/>
      <w:r w:rsidRPr="00827F00">
        <w:rPr>
          <w:rFonts w:hint="cs"/>
          <w:sz w:val="32"/>
          <w:szCs w:val="32"/>
          <w:rtl/>
        </w:rPr>
        <w:t xml:space="preserve"> رئيسي، </w:t>
      </w:r>
    </w:p>
    <w:p w14:paraId="248B3387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تقني </w:t>
      </w:r>
      <w:proofErr w:type="spellStart"/>
      <w:r w:rsidRPr="00827F00">
        <w:rPr>
          <w:rFonts w:hint="cs"/>
          <w:sz w:val="32"/>
          <w:szCs w:val="32"/>
          <w:rtl/>
        </w:rPr>
        <w:t>جيوماتي</w:t>
      </w:r>
      <w:proofErr w:type="spellEnd"/>
      <w:r w:rsidRPr="00827F00">
        <w:rPr>
          <w:rFonts w:hint="cs"/>
          <w:sz w:val="32"/>
          <w:szCs w:val="32"/>
          <w:rtl/>
        </w:rPr>
        <w:t xml:space="preserve">، </w:t>
      </w:r>
    </w:p>
    <w:p w14:paraId="0B447A78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</w:t>
      </w:r>
      <w:r>
        <w:rPr>
          <w:rFonts w:hint="cs"/>
          <w:sz w:val="32"/>
          <w:szCs w:val="32"/>
          <w:rtl/>
        </w:rPr>
        <w:t xml:space="preserve">اخصائي في تحديد المكونات الصخرية عن طريق </w:t>
      </w:r>
      <w:proofErr w:type="gramStart"/>
      <w:r>
        <w:rPr>
          <w:rFonts w:hint="cs"/>
          <w:sz w:val="32"/>
          <w:szCs w:val="32"/>
          <w:rtl/>
        </w:rPr>
        <w:t xml:space="preserve">المجهر </w:t>
      </w:r>
      <w:r w:rsidRPr="00827F00">
        <w:rPr>
          <w:rFonts w:hint="cs"/>
          <w:sz w:val="32"/>
          <w:szCs w:val="32"/>
          <w:rtl/>
        </w:rPr>
        <w:t>،</w:t>
      </w:r>
      <w:proofErr w:type="gramEnd"/>
      <w:r w:rsidRPr="00827F00">
        <w:rPr>
          <w:rFonts w:hint="cs"/>
          <w:sz w:val="32"/>
          <w:szCs w:val="32"/>
          <w:rtl/>
        </w:rPr>
        <w:t xml:space="preserve"> </w:t>
      </w:r>
    </w:p>
    <w:p w14:paraId="5D1AF874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اختصاصي رئيسي في مجال الاستشعار عن بعد، </w:t>
      </w:r>
    </w:p>
    <w:p w14:paraId="6EBA5015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>ـ كيميائي رئيسي (عدد المناصب: 02)</w:t>
      </w:r>
      <w:r w:rsidRPr="004E1F77">
        <w:rPr>
          <w:rFonts w:hint="cs"/>
          <w:sz w:val="32"/>
          <w:szCs w:val="32"/>
          <w:rtl/>
        </w:rPr>
        <w:t>،</w:t>
      </w:r>
      <w:r w:rsidRPr="00827F00">
        <w:rPr>
          <w:rFonts w:hint="cs"/>
          <w:sz w:val="32"/>
          <w:szCs w:val="32"/>
          <w:rtl/>
        </w:rPr>
        <w:t xml:space="preserve"> </w:t>
      </w:r>
    </w:p>
    <w:p w14:paraId="7C9F1C94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>ـ تقني عالي في الكيمياء (عدد المناصب: 03)</w:t>
      </w:r>
      <w:r w:rsidRPr="004E1F77">
        <w:rPr>
          <w:rFonts w:hint="cs"/>
          <w:sz w:val="32"/>
          <w:szCs w:val="32"/>
          <w:rtl/>
        </w:rPr>
        <w:t>،</w:t>
      </w:r>
      <w:r w:rsidRPr="00827F00">
        <w:rPr>
          <w:rFonts w:hint="cs"/>
          <w:sz w:val="32"/>
          <w:szCs w:val="32"/>
          <w:rtl/>
        </w:rPr>
        <w:t xml:space="preserve"> </w:t>
      </w:r>
    </w:p>
    <w:p w14:paraId="7F1849C8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اختصاصي </w:t>
      </w:r>
      <w:r>
        <w:rPr>
          <w:rFonts w:hint="cs"/>
          <w:sz w:val="32"/>
          <w:szCs w:val="32"/>
          <w:rtl/>
        </w:rPr>
        <w:t>حفر</w:t>
      </w:r>
      <w:r w:rsidRPr="00827F00">
        <w:rPr>
          <w:rFonts w:hint="cs"/>
          <w:sz w:val="32"/>
          <w:szCs w:val="32"/>
          <w:rtl/>
        </w:rPr>
        <w:t xml:space="preserve">، </w:t>
      </w:r>
    </w:p>
    <w:p w14:paraId="61D36CC6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مسؤول الخلية المكلفة بالشؤون القانونية، </w:t>
      </w:r>
    </w:p>
    <w:p w14:paraId="0700D029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 ـ اختصاصي جودة،  </w:t>
      </w:r>
    </w:p>
    <w:p w14:paraId="453E5B68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محاسب رئيسي، </w:t>
      </w:r>
    </w:p>
    <w:p w14:paraId="04458C90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ستقبل طلبات شغل </w:t>
      </w:r>
      <w:r w:rsidRPr="00F65BB2">
        <w:rPr>
          <w:rFonts w:hint="cs"/>
          <w:sz w:val="32"/>
          <w:szCs w:val="32"/>
          <w:rtl/>
        </w:rPr>
        <w:t>هذه</w:t>
      </w:r>
      <w:r w:rsidRPr="00827F00">
        <w:rPr>
          <w:rFonts w:hint="cs"/>
          <w:sz w:val="32"/>
          <w:szCs w:val="32"/>
          <w:rtl/>
        </w:rPr>
        <w:t xml:space="preserve"> المناصب من الأشخاص الحاملين </w:t>
      </w:r>
      <w:r w:rsidRPr="00F65BB2">
        <w:rPr>
          <w:rFonts w:hint="cs"/>
          <w:sz w:val="32"/>
          <w:szCs w:val="32"/>
          <w:rtl/>
        </w:rPr>
        <w:t>ل</w:t>
      </w:r>
      <w:r w:rsidRPr="00827F00">
        <w:rPr>
          <w:rFonts w:hint="cs"/>
          <w:sz w:val="32"/>
          <w:szCs w:val="32"/>
          <w:rtl/>
        </w:rPr>
        <w:t>لجنسية الموريتانية</w:t>
      </w:r>
      <w:r>
        <w:rPr>
          <w:rFonts w:hint="cs"/>
          <w:sz w:val="32"/>
          <w:szCs w:val="32"/>
          <w:rtl/>
        </w:rPr>
        <w:t xml:space="preserve"> </w:t>
      </w:r>
      <w:proofErr w:type="gramStart"/>
      <w:r w:rsidRPr="00F65BB2">
        <w:rPr>
          <w:rFonts w:hint="cs"/>
          <w:sz w:val="32"/>
          <w:szCs w:val="32"/>
          <w:rtl/>
        </w:rPr>
        <w:t>و</w:t>
      </w:r>
      <w:r w:rsidRPr="00827F00">
        <w:rPr>
          <w:rFonts w:hint="cs"/>
          <w:sz w:val="32"/>
          <w:szCs w:val="32"/>
          <w:rtl/>
        </w:rPr>
        <w:t xml:space="preserve"> الذين</w:t>
      </w:r>
      <w:proofErr w:type="gramEnd"/>
      <w:r w:rsidRPr="00827F00">
        <w:rPr>
          <w:rFonts w:hint="cs"/>
          <w:sz w:val="32"/>
          <w:szCs w:val="32"/>
          <w:rtl/>
        </w:rPr>
        <w:t xml:space="preserve"> تتوفر فيهم المهارات و الكفاءات المطلوبة المشار إليها في بطاقات المناصب الشخصية.  </w:t>
      </w:r>
    </w:p>
    <w:p w14:paraId="7B2E1360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>على الأشخاص الذين يلبون الشروط المطلوبة في بطاقات</w:t>
      </w:r>
      <w:r>
        <w:rPr>
          <w:rFonts w:hint="cs"/>
          <w:sz w:val="32"/>
          <w:szCs w:val="32"/>
          <w:rtl/>
        </w:rPr>
        <w:t xml:space="preserve"> </w:t>
      </w:r>
      <w:r w:rsidRPr="00F65BB2">
        <w:rPr>
          <w:rFonts w:hint="cs"/>
          <w:sz w:val="32"/>
          <w:szCs w:val="32"/>
          <w:rtl/>
        </w:rPr>
        <w:t>المناصب</w:t>
      </w:r>
      <w:r w:rsidRPr="00827F00">
        <w:rPr>
          <w:rFonts w:hint="cs"/>
          <w:sz w:val="32"/>
          <w:szCs w:val="32"/>
          <w:rtl/>
        </w:rPr>
        <w:t xml:space="preserve"> الشخصية و المهتمون </w:t>
      </w:r>
      <w:r w:rsidRPr="00201E14">
        <w:rPr>
          <w:rFonts w:hint="cs"/>
          <w:sz w:val="32"/>
          <w:szCs w:val="32"/>
          <w:rtl/>
        </w:rPr>
        <w:t>استكمال</w:t>
      </w:r>
      <w:r w:rsidRPr="00987407">
        <w:rPr>
          <w:rFonts w:asciiTheme="minorHAnsi" w:hAnsiTheme="minorHAnsi" w:cstheme="minorHAnsi"/>
          <w:sz w:val="28"/>
          <w:szCs w:val="28"/>
          <w:rtl/>
          <w:lang w:bidi="ar-SA"/>
        </w:rPr>
        <w:t xml:space="preserve"> </w:t>
      </w:r>
      <w:r w:rsidRPr="00827F00">
        <w:rPr>
          <w:rFonts w:hint="cs"/>
          <w:sz w:val="32"/>
          <w:szCs w:val="32"/>
          <w:rtl/>
        </w:rPr>
        <w:t xml:space="preserve">استمارات الترشح الالكترونية عبر البوابة الالكترونية للاكتتاب على الرابط </w:t>
      </w:r>
      <w:proofErr w:type="gramStart"/>
      <w:r w:rsidRPr="00827F00">
        <w:rPr>
          <w:rFonts w:hint="cs"/>
          <w:sz w:val="32"/>
          <w:szCs w:val="32"/>
          <w:rtl/>
        </w:rPr>
        <w:t>التالي :</w:t>
      </w:r>
      <w:proofErr w:type="gramEnd"/>
      <w:r w:rsidRPr="00827F00">
        <w:rPr>
          <w:rFonts w:hint="cs"/>
          <w:sz w:val="32"/>
          <w:szCs w:val="32"/>
          <w:rtl/>
        </w:rPr>
        <w:t xml:space="preserve"> </w:t>
      </w:r>
      <w:hyperlink r:id="rId7" w:history="1">
        <w:r w:rsidRPr="00827F00">
          <w:rPr>
            <w:rStyle w:val="Lienhypertexte"/>
            <w:sz w:val="32"/>
            <w:szCs w:val="32"/>
            <w:lang w:val="fr-FR"/>
          </w:rPr>
          <w:t>https://carrieres.anaparm.mr/</w:t>
        </w:r>
      </w:hyperlink>
      <w:r w:rsidRPr="00827F00">
        <w:rPr>
          <w:rFonts w:hint="cs"/>
          <w:sz w:val="32"/>
          <w:szCs w:val="32"/>
          <w:rtl/>
        </w:rPr>
        <w:t xml:space="preserve"> في اجل أقصاه يوم 21 فبراير 2021 عند الساعة 11 ليلا و </w:t>
      </w:r>
      <w:r w:rsidRPr="00AC49C2">
        <w:rPr>
          <w:sz w:val="32"/>
          <w:szCs w:val="32"/>
        </w:rPr>
        <w:t>9</w:t>
      </w:r>
      <w:r w:rsidRPr="00827F00">
        <w:rPr>
          <w:rFonts w:hint="cs"/>
          <w:sz w:val="32"/>
          <w:szCs w:val="32"/>
          <w:rtl/>
        </w:rPr>
        <w:t xml:space="preserve">5 دقيقة حسب التوقيت العالمي الموحد. يمكن تصفح بطاقات </w:t>
      </w:r>
      <w:r w:rsidRPr="00AC49C2">
        <w:rPr>
          <w:rFonts w:hint="cs"/>
          <w:sz w:val="32"/>
          <w:szCs w:val="32"/>
          <w:rtl/>
        </w:rPr>
        <w:t>المناصب</w:t>
      </w:r>
      <w:r w:rsidRPr="00827F00">
        <w:rPr>
          <w:rFonts w:hint="cs"/>
          <w:sz w:val="32"/>
          <w:szCs w:val="32"/>
          <w:rtl/>
        </w:rPr>
        <w:t xml:space="preserve"> على نفس البوابة. </w:t>
      </w:r>
    </w:p>
    <w:p w14:paraId="31AA4A61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سيخضع الأشخاص المترشحون لمناصب المسؤولين و المهندسين الرئيسين الذين </w:t>
      </w:r>
      <w:proofErr w:type="gramStart"/>
      <w:r w:rsidRPr="00827F00">
        <w:rPr>
          <w:rFonts w:hint="cs"/>
          <w:sz w:val="32"/>
          <w:szCs w:val="32"/>
          <w:rtl/>
        </w:rPr>
        <w:t>اجتازوا  الانتقاء</w:t>
      </w:r>
      <w:proofErr w:type="gramEnd"/>
      <w:r w:rsidRPr="00827F00">
        <w:rPr>
          <w:rFonts w:hint="cs"/>
          <w:sz w:val="32"/>
          <w:szCs w:val="32"/>
          <w:rtl/>
        </w:rPr>
        <w:t xml:space="preserve"> الأولي بنجاح  لمقابلات. </w:t>
      </w:r>
    </w:p>
    <w:p w14:paraId="6CF4327E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أما الأشخاص </w:t>
      </w:r>
      <w:r w:rsidRPr="00AC49C2">
        <w:rPr>
          <w:rFonts w:hint="cs"/>
          <w:sz w:val="32"/>
          <w:szCs w:val="32"/>
          <w:rtl/>
        </w:rPr>
        <w:t xml:space="preserve">الغير معنيين بمناصب المسؤولين </w:t>
      </w:r>
      <w:r w:rsidRPr="00827F00">
        <w:rPr>
          <w:rFonts w:hint="cs"/>
          <w:sz w:val="32"/>
          <w:szCs w:val="32"/>
          <w:rtl/>
        </w:rPr>
        <w:t>و المهندسين الرئيسيين</w:t>
      </w:r>
      <w:r>
        <w:rPr>
          <w:rFonts w:hint="cs"/>
          <w:sz w:val="32"/>
          <w:szCs w:val="32"/>
          <w:rtl/>
        </w:rPr>
        <w:t xml:space="preserve"> </w:t>
      </w:r>
      <w:r w:rsidRPr="00AC49C2">
        <w:rPr>
          <w:rFonts w:hint="cs"/>
          <w:sz w:val="32"/>
          <w:szCs w:val="32"/>
          <w:rtl/>
        </w:rPr>
        <w:t>و</w:t>
      </w:r>
      <w:r w:rsidRPr="00827F00">
        <w:rPr>
          <w:rFonts w:hint="cs"/>
          <w:sz w:val="32"/>
          <w:szCs w:val="32"/>
          <w:rtl/>
        </w:rPr>
        <w:t xml:space="preserve">الذين اجتازوا بنجاح الانتقاء </w:t>
      </w:r>
      <w:proofErr w:type="gramStart"/>
      <w:r w:rsidRPr="00827F00">
        <w:rPr>
          <w:rFonts w:hint="cs"/>
          <w:sz w:val="32"/>
          <w:szCs w:val="32"/>
          <w:rtl/>
        </w:rPr>
        <w:t>الأولي  سيخوضون</w:t>
      </w:r>
      <w:proofErr w:type="gramEnd"/>
      <w:r w:rsidRPr="00827F00">
        <w:rPr>
          <w:rFonts w:hint="cs"/>
          <w:sz w:val="32"/>
          <w:szCs w:val="32"/>
          <w:rtl/>
        </w:rPr>
        <w:t xml:space="preserve"> امتحانا كتابيا  يخضع مجتازوه  </w:t>
      </w:r>
      <w:proofErr w:type="spellStart"/>
      <w:r w:rsidRPr="00827F00">
        <w:rPr>
          <w:rFonts w:hint="cs"/>
          <w:sz w:val="32"/>
          <w:szCs w:val="32"/>
          <w:rtl/>
        </w:rPr>
        <w:t>بنجاج</w:t>
      </w:r>
      <w:proofErr w:type="spellEnd"/>
      <w:r w:rsidRPr="00827F00">
        <w:rPr>
          <w:rFonts w:hint="cs"/>
          <w:sz w:val="32"/>
          <w:szCs w:val="32"/>
          <w:rtl/>
        </w:rPr>
        <w:t xml:space="preserve">  </w:t>
      </w:r>
      <w:r w:rsidRPr="00AC49C2">
        <w:rPr>
          <w:rFonts w:hint="cs"/>
          <w:sz w:val="32"/>
          <w:szCs w:val="32"/>
          <w:rtl/>
        </w:rPr>
        <w:t>ل</w:t>
      </w:r>
      <w:r w:rsidRPr="00827F00">
        <w:rPr>
          <w:rFonts w:hint="cs"/>
          <w:sz w:val="32"/>
          <w:szCs w:val="32"/>
          <w:rtl/>
        </w:rPr>
        <w:t xml:space="preserve">مقابلة شفهية.        </w:t>
      </w:r>
    </w:p>
    <w:p w14:paraId="6F420202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>قبل خوض الامتحان الكتابي (المقابلة بالنسبة للمسؤولين و المهندسين الرئيسيين) يطلب من المترشحين مجتازي الانتقاء الأولي بنجاح تحميل</w:t>
      </w:r>
      <w:r>
        <w:rPr>
          <w:rFonts w:hint="cs"/>
          <w:sz w:val="32"/>
          <w:szCs w:val="32"/>
          <w:rtl/>
        </w:rPr>
        <w:t xml:space="preserve"> </w:t>
      </w:r>
      <w:r w:rsidRPr="00AC49C2">
        <w:rPr>
          <w:rFonts w:hint="cs"/>
          <w:sz w:val="32"/>
          <w:szCs w:val="32"/>
          <w:rtl/>
        </w:rPr>
        <w:t xml:space="preserve">الوثائق التالية </w:t>
      </w:r>
      <w:r w:rsidRPr="00827F00">
        <w:rPr>
          <w:rFonts w:hint="cs"/>
          <w:sz w:val="32"/>
          <w:szCs w:val="32"/>
          <w:rtl/>
        </w:rPr>
        <w:t xml:space="preserve">على </w:t>
      </w:r>
      <w:proofErr w:type="gramStart"/>
      <w:r w:rsidRPr="00827F00">
        <w:rPr>
          <w:rFonts w:hint="cs"/>
          <w:sz w:val="32"/>
          <w:szCs w:val="32"/>
          <w:rtl/>
        </w:rPr>
        <w:t>البوابة :</w:t>
      </w:r>
      <w:proofErr w:type="gramEnd"/>
    </w:p>
    <w:p w14:paraId="5253F8D7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ـ </w:t>
      </w:r>
      <w:r w:rsidRPr="00AC49C2">
        <w:rPr>
          <w:rFonts w:hint="cs"/>
          <w:sz w:val="32"/>
          <w:szCs w:val="32"/>
          <w:rtl/>
        </w:rPr>
        <w:t>الشهادات</w:t>
      </w:r>
      <w:r w:rsidRPr="009D154E">
        <w:rPr>
          <w:rFonts w:hint="cs"/>
          <w:color w:val="FF0000"/>
          <w:sz w:val="32"/>
          <w:szCs w:val="32"/>
          <w:rtl/>
        </w:rPr>
        <w:t xml:space="preserve"> </w:t>
      </w:r>
      <w:proofErr w:type="gramStart"/>
      <w:r w:rsidRPr="00827F00">
        <w:rPr>
          <w:rFonts w:hint="cs"/>
          <w:sz w:val="32"/>
          <w:szCs w:val="32"/>
          <w:rtl/>
        </w:rPr>
        <w:t>و الإفادات</w:t>
      </w:r>
      <w:proofErr w:type="gramEnd"/>
      <w:r w:rsidRPr="00827F00">
        <w:rPr>
          <w:rFonts w:hint="cs"/>
          <w:sz w:val="32"/>
          <w:szCs w:val="32"/>
          <w:rtl/>
        </w:rPr>
        <w:t xml:space="preserve"> التي تم الحصول عليها،  </w:t>
      </w:r>
    </w:p>
    <w:p w14:paraId="7A7E4285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lastRenderedPageBreak/>
        <w:t xml:space="preserve">ـ إفادات العمل بخصوص التجارب المذكورة في استمارة </w:t>
      </w:r>
      <w:proofErr w:type="gramStart"/>
      <w:r w:rsidRPr="00827F00">
        <w:rPr>
          <w:rFonts w:hint="cs"/>
          <w:sz w:val="32"/>
          <w:szCs w:val="32"/>
          <w:rtl/>
        </w:rPr>
        <w:t>الترشح ،</w:t>
      </w:r>
      <w:proofErr w:type="gramEnd"/>
    </w:p>
    <w:p w14:paraId="58CAD02A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>ـ شهادة عدم عمل صادرة عن شخص ثالث خاصة الوظيفة العمومية بموريتانيا،</w:t>
      </w:r>
      <w:r>
        <w:rPr>
          <w:rFonts w:hint="cs"/>
          <w:sz w:val="32"/>
          <w:szCs w:val="32"/>
          <w:rtl/>
        </w:rPr>
        <w:t xml:space="preserve"> </w:t>
      </w:r>
      <w:r w:rsidRPr="001C49F6">
        <w:rPr>
          <w:rFonts w:hint="cs"/>
          <w:color w:val="FF0000"/>
          <w:sz w:val="32"/>
          <w:szCs w:val="32"/>
          <w:rtl/>
        </w:rPr>
        <w:t>أما</w:t>
      </w:r>
      <w:r>
        <w:rPr>
          <w:rFonts w:hint="cs"/>
          <w:sz w:val="32"/>
          <w:szCs w:val="32"/>
          <w:rtl/>
        </w:rPr>
        <w:t xml:space="preserve"> </w:t>
      </w:r>
      <w:r w:rsidRPr="00827F00">
        <w:rPr>
          <w:rFonts w:hint="cs"/>
          <w:sz w:val="32"/>
          <w:szCs w:val="32"/>
          <w:rtl/>
        </w:rPr>
        <w:t xml:space="preserve">بالنسبة للأشخاص الذين لديهم عقد عمل جاري مع طرف غير الوظيفة العمومية بموريتانيا فعليهم أن يلتزموا بفسخ ذلك العقد عندما يتم اكتتابهم، </w:t>
      </w:r>
    </w:p>
    <w:p w14:paraId="77A0D22A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>ـ بطاقة تعريف (بطاقة تعريف وطنية أو جواز سفر)</w:t>
      </w:r>
      <w:r w:rsidRPr="001C49F6">
        <w:rPr>
          <w:rFonts w:hint="cs"/>
          <w:sz w:val="32"/>
          <w:szCs w:val="32"/>
          <w:rtl/>
        </w:rPr>
        <w:t>،</w:t>
      </w:r>
      <w:r w:rsidRPr="00827F00">
        <w:rPr>
          <w:rFonts w:hint="cs"/>
          <w:sz w:val="32"/>
          <w:szCs w:val="32"/>
          <w:rtl/>
        </w:rPr>
        <w:t xml:space="preserve"> </w:t>
      </w:r>
    </w:p>
    <w:p w14:paraId="6FAB9F93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>ـ شهادة طبية ذات صلاحية لا تزيد على ثلاثة أشهر ابتداء من انتهاء تاريخ إيداع ملفات الترشح (المشار إليه أعلاه</w:t>
      </w:r>
      <w:proofErr w:type="gramStart"/>
      <w:r w:rsidRPr="00827F00">
        <w:rPr>
          <w:rFonts w:hint="cs"/>
          <w:sz w:val="32"/>
          <w:szCs w:val="32"/>
          <w:rtl/>
        </w:rPr>
        <w:t>)</w:t>
      </w:r>
      <w:r w:rsidRPr="001C49F6">
        <w:rPr>
          <w:rFonts w:hint="cs"/>
          <w:sz w:val="32"/>
          <w:szCs w:val="32"/>
          <w:rtl/>
        </w:rPr>
        <w:t xml:space="preserve"> </w:t>
      </w:r>
      <w:r w:rsidRPr="00827F00">
        <w:rPr>
          <w:rFonts w:hint="cs"/>
          <w:sz w:val="32"/>
          <w:szCs w:val="32"/>
          <w:rtl/>
        </w:rPr>
        <w:t>،</w:t>
      </w:r>
      <w:proofErr w:type="gramEnd"/>
      <w:r w:rsidRPr="00827F00">
        <w:rPr>
          <w:rFonts w:hint="cs"/>
          <w:sz w:val="32"/>
          <w:szCs w:val="32"/>
          <w:rtl/>
        </w:rPr>
        <w:t xml:space="preserve"> </w:t>
      </w:r>
    </w:p>
    <w:p w14:paraId="2615B03B" w14:textId="77777777" w:rsidR="000455B7" w:rsidRPr="001C49F6" w:rsidRDefault="000455B7" w:rsidP="000455B7">
      <w:pPr>
        <w:bidi/>
        <w:spacing w:line="240" w:lineRule="auto"/>
        <w:jc w:val="both"/>
        <w:rPr>
          <w:sz w:val="32"/>
          <w:szCs w:val="32"/>
          <w:lang w:val="fr-FR"/>
        </w:rPr>
      </w:pPr>
      <w:r w:rsidRPr="00827F00">
        <w:rPr>
          <w:rFonts w:hint="cs"/>
          <w:sz w:val="32"/>
          <w:szCs w:val="32"/>
          <w:rtl/>
        </w:rPr>
        <w:t>ـ شهادة تبريز ذات صلاحية لا تزيد على ثلاثة أشهر ابتداء من انتهاء تاريخ إيداع ملفات الترشح (المشار إليه أعلاه)</w:t>
      </w:r>
      <w:r>
        <w:rPr>
          <w:sz w:val="32"/>
          <w:szCs w:val="32"/>
          <w:lang w:val="fr-FR"/>
        </w:rPr>
        <w:t>.</w:t>
      </w:r>
    </w:p>
    <w:p w14:paraId="29169B94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>تقديم ملف غير مكتمل</w:t>
      </w:r>
      <w:r w:rsidRPr="00AC49C2">
        <w:rPr>
          <w:rFonts w:hint="cs"/>
          <w:sz w:val="32"/>
          <w:szCs w:val="32"/>
          <w:rtl/>
        </w:rPr>
        <w:t xml:space="preserve"> </w:t>
      </w:r>
      <w:r w:rsidRPr="00AC49C2">
        <w:rPr>
          <w:rFonts w:hint="cs"/>
          <w:sz w:val="32"/>
          <w:szCs w:val="32"/>
          <w:rtl/>
          <w:lang w:bidi="ar-SA"/>
        </w:rPr>
        <w:t>قد</w:t>
      </w:r>
      <w:r w:rsidRPr="00AC49C2">
        <w:rPr>
          <w:rFonts w:hint="cs"/>
          <w:sz w:val="32"/>
          <w:szCs w:val="32"/>
          <w:rtl/>
        </w:rPr>
        <w:t xml:space="preserve"> </w:t>
      </w:r>
      <w:r w:rsidRPr="00827F00">
        <w:rPr>
          <w:rFonts w:hint="cs"/>
          <w:sz w:val="32"/>
          <w:szCs w:val="32"/>
          <w:rtl/>
        </w:rPr>
        <w:t xml:space="preserve">يؤدي إلى رفض الترشح. </w:t>
      </w:r>
    </w:p>
    <w:p w14:paraId="635B55EE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سيتم إخضاع المترشحين الذين اجتازوا المقابلات بنجاح لفحوصات طبية من أجل تحديد قدرتهم على تأدية العمل </w:t>
      </w:r>
      <w:proofErr w:type="gramStart"/>
      <w:r w:rsidRPr="00827F00">
        <w:rPr>
          <w:rFonts w:hint="cs"/>
          <w:sz w:val="32"/>
          <w:szCs w:val="32"/>
          <w:rtl/>
        </w:rPr>
        <w:t>المطلوب .</w:t>
      </w:r>
      <w:proofErr w:type="gramEnd"/>
    </w:p>
    <w:p w14:paraId="41FC6B25" w14:textId="77777777" w:rsidR="000455B7" w:rsidRPr="00827F00" w:rsidRDefault="000455B7" w:rsidP="000455B7">
      <w:pPr>
        <w:bidi/>
        <w:spacing w:line="240" w:lineRule="auto"/>
        <w:jc w:val="both"/>
        <w:rPr>
          <w:sz w:val="32"/>
          <w:szCs w:val="32"/>
          <w:rtl/>
        </w:rPr>
      </w:pPr>
      <w:r w:rsidRPr="00827F00">
        <w:rPr>
          <w:rFonts w:hint="cs"/>
          <w:sz w:val="32"/>
          <w:szCs w:val="32"/>
          <w:rtl/>
        </w:rPr>
        <w:t xml:space="preserve">ستتم جميع الاتصالات ب/ أو من المترشحين (المتقدمين </w:t>
      </w:r>
      <w:proofErr w:type="gramStart"/>
      <w:r w:rsidRPr="00827F00">
        <w:rPr>
          <w:rFonts w:hint="cs"/>
          <w:sz w:val="32"/>
          <w:szCs w:val="32"/>
          <w:rtl/>
        </w:rPr>
        <w:t>بالطلب ،</w:t>
      </w:r>
      <w:proofErr w:type="gramEnd"/>
      <w:r w:rsidRPr="00827F00">
        <w:rPr>
          <w:rFonts w:hint="cs"/>
          <w:sz w:val="32"/>
          <w:szCs w:val="32"/>
          <w:rtl/>
        </w:rPr>
        <w:t xml:space="preserve"> مجتازي الانتقاء الأولي بنجاح  أو الناجحين)</w:t>
      </w:r>
      <w:r>
        <w:rPr>
          <w:rFonts w:hint="cs"/>
          <w:sz w:val="32"/>
          <w:szCs w:val="32"/>
          <w:rtl/>
        </w:rPr>
        <w:t xml:space="preserve"> </w:t>
      </w:r>
      <w:r w:rsidRPr="00AC49C2">
        <w:rPr>
          <w:rFonts w:hint="cs"/>
          <w:sz w:val="32"/>
          <w:szCs w:val="32"/>
          <w:rtl/>
        </w:rPr>
        <w:t>فقط</w:t>
      </w:r>
      <w:r w:rsidRPr="00827F00">
        <w:rPr>
          <w:rFonts w:hint="cs"/>
          <w:sz w:val="32"/>
          <w:szCs w:val="32"/>
          <w:rtl/>
        </w:rPr>
        <w:t xml:space="preserve"> الكترونيا عبر بوابة الاكتتاب.    </w:t>
      </w:r>
    </w:p>
    <w:p w14:paraId="695C743B" w14:textId="2B3248F7" w:rsidR="00A36A72" w:rsidRPr="00827F00" w:rsidRDefault="00A36A72" w:rsidP="000455B7">
      <w:pPr>
        <w:bidi/>
        <w:jc w:val="center"/>
        <w:rPr>
          <w:sz w:val="32"/>
          <w:szCs w:val="32"/>
        </w:rPr>
      </w:pPr>
    </w:p>
    <w:sectPr w:rsidR="00A36A72" w:rsidRPr="00827F00" w:rsidSect="00827F00">
      <w:head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7B646" w14:textId="77777777" w:rsidR="00CD4850" w:rsidRDefault="00CD4850" w:rsidP="00BF7925">
      <w:pPr>
        <w:spacing w:after="0" w:line="240" w:lineRule="auto"/>
      </w:pPr>
      <w:r>
        <w:separator/>
      </w:r>
    </w:p>
  </w:endnote>
  <w:endnote w:type="continuationSeparator" w:id="0">
    <w:p w14:paraId="7CBE6CA3" w14:textId="77777777" w:rsidR="00CD4850" w:rsidRDefault="00CD4850" w:rsidP="00BF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4FE27" w14:textId="77777777" w:rsidR="00CD4850" w:rsidRDefault="00CD4850" w:rsidP="00BF7925">
      <w:pPr>
        <w:spacing w:after="0" w:line="240" w:lineRule="auto"/>
      </w:pPr>
      <w:r>
        <w:separator/>
      </w:r>
    </w:p>
  </w:footnote>
  <w:footnote w:type="continuationSeparator" w:id="0">
    <w:p w14:paraId="0CCA94B8" w14:textId="77777777" w:rsidR="00CD4850" w:rsidRDefault="00CD4850" w:rsidP="00BF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1AD08" w14:textId="6C6BADB5" w:rsidR="00707683" w:rsidRDefault="00707683" w:rsidP="00643567">
    <w:pPr>
      <w:pStyle w:val="En-tte"/>
      <w:jc w:val="center"/>
    </w:pPr>
    <w:r>
      <w:rPr>
        <w:noProof/>
      </w:rPr>
      <w:drawing>
        <wp:inline distT="0" distB="0" distL="0" distR="0" wp14:anchorId="79F3F7D4" wp14:editId="2FADE544">
          <wp:extent cx="1232090" cy="880745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9" cy="906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17CB"/>
    <w:multiLevelType w:val="hybridMultilevel"/>
    <w:tmpl w:val="97BCB4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01C6"/>
    <w:multiLevelType w:val="hybridMultilevel"/>
    <w:tmpl w:val="E7B81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B17233"/>
    <w:multiLevelType w:val="hybridMultilevel"/>
    <w:tmpl w:val="3D2C114A"/>
    <w:lvl w:ilvl="0" w:tplc="AC722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C0B96"/>
    <w:multiLevelType w:val="hybridMultilevel"/>
    <w:tmpl w:val="590460CC"/>
    <w:lvl w:ilvl="0" w:tplc="A64E94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73"/>
    <w:rsid w:val="000029BC"/>
    <w:rsid w:val="00007E53"/>
    <w:rsid w:val="000168A7"/>
    <w:rsid w:val="0002058A"/>
    <w:rsid w:val="00022480"/>
    <w:rsid w:val="000260CC"/>
    <w:rsid w:val="00036BCA"/>
    <w:rsid w:val="000455B7"/>
    <w:rsid w:val="00045795"/>
    <w:rsid w:val="00053B68"/>
    <w:rsid w:val="00056171"/>
    <w:rsid w:val="00063E17"/>
    <w:rsid w:val="000709B3"/>
    <w:rsid w:val="00077864"/>
    <w:rsid w:val="00083BFE"/>
    <w:rsid w:val="00095690"/>
    <w:rsid w:val="000A0942"/>
    <w:rsid w:val="000B1070"/>
    <w:rsid w:val="000B3C5A"/>
    <w:rsid w:val="000C4AFF"/>
    <w:rsid w:val="000D376A"/>
    <w:rsid w:val="000E2F22"/>
    <w:rsid w:val="000E4DC2"/>
    <w:rsid w:val="000F0985"/>
    <w:rsid w:val="00100DEE"/>
    <w:rsid w:val="00102257"/>
    <w:rsid w:val="00133D0C"/>
    <w:rsid w:val="0015763E"/>
    <w:rsid w:val="001600F2"/>
    <w:rsid w:val="0016220D"/>
    <w:rsid w:val="0016298F"/>
    <w:rsid w:val="00175129"/>
    <w:rsid w:val="00180EDA"/>
    <w:rsid w:val="00182027"/>
    <w:rsid w:val="00184472"/>
    <w:rsid w:val="001A36C6"/>
    <w:rsid w:val="001B5A26"/>
    <w:rsid w:val="001B6FDA"/>
    <w:rsid w:val="001C49F6"/>
    <w:rsid w:val="001C529C"/>
    <w:rsid w:val="001F5E3A"/>
    <w:rsid w:val="001F7505"/>
    <w:rsid w:val="00203626"/>
    <w:rsid w:val="00205CF5"/>
    <w:rsid w:val="002123D9"/>
    <w:rsid w:val="00217980"/>
    <w:rsid w:val="00236CC0"/>
    <w:rsid w:val="002448E3"/>
    <w:rsid w:val="0025278F"/>
    <w:rsid w:val="00256AA7"/>
    <w:rsid w:val="002573AC"/>
    <w:rsid w:val="00260DA0"/>
    <w:rsid w:val="00263D92"/>
    <w:rsid w:val="002751D2"/>
    <w:rsid w:val="00275413"/>
    <w:rsid w:val="002803D1"/>
    <w:rsid w:val="002827E0"/>
    <w:rsid w:val="00287D1A"/>
    <w:rsid w:val="002A545B"/>
    <w:rsid w:val="002A646F"/>
    <w:rsid w:val="002D06E9"/>
    <w:rsid w:val="002D1EC1"/>
    <w:rsid w:val="002E01EA"/>
    <w:rsid w:val="002E4833"/>
    <w:rsid w:val="002E7C65"/>
    <w:rsid w:val="002F7FF8"/>
    <w:rsid w:val="003233A8"/>
    <w:rsid w:val="00326FE2"/>
    <w:rsid w:val="00333186"/>
    <w:rsid w:val="003635C1"/>
    <w:rsid w:val="00370ED8"/>
    <w:rsid w:val="00397D87"/>
    <w:rsid w:val="003A21CC"/>
    <w:rsid w:val="003A665B"/>
    <w:rsid w:val="003A79DB"/>
    <w:rsid w:val="003B20B4"/>
    <w:rsid w:val="003C0C8B"/>
    <w:rsid w:val="003D2728"/>
    <w:rsid w:val="003D2EEA"/>
    <w:rsid w:val="003D4963"/>
    <w:rsid w:val="003D6C17"/>
    <w:rsid w:val="003E1466"/>
    <w:rsid w:val="003E3FCD"/>
    <w:rsid w:val="003E649D"/>
    <w:rsid w:val="003F48E4"/>
    <w:rsid w:val="003F6E11"/>
    <w:rsid w:val="0041777A"/>
    <w:rsid w:val="00436E5C"/>
    <w:rsid w:val="00436E89"/>
    <w:rsid w:val="004610D5"/>
    <w:rsid w:val="004629FF"/>
    <w:rsid w:val="004657B9"/>
    <w:rsid w:val="00477CC9"/>
    <w:rsid w:val="00480A00"/>
    <w:rsid w:val="00481D53"/>
    <w:rsid w:val="004837AC"/>
    <w:rsid w:val="0048431F"/>
    <w:rsid w:val="00487D5A"/>
    <w:rsid w:val="004A5BA9"/>
    <w:rsid w:val="004B1CEC"/>
    <w:rsid w:val="004B3957"/>
    <w:rsid w:val="004B4E60"/>
    <w:rsid w:val="004B60A0"/>
    <w:rsid w:val="004C0B3C"/>
    <w:rsid w:val="004C28AE"/>
    <w:rsid w:val="004C29D2"/>
    <w:rsid w:val="004C3B29"/>
    <w:rsid w:val="004C7C20"/>
    <w:rsid w:val="004D1141"/>
    <w:rsid w:val="004D4C5F"/>
    <w:rsid w:val="004D554A"/>
    <w:rsid w:val="004D55A6"/>
    <w:rsid w:val="004E1F77"/>
    <w:rsid w:val="00502A56"/>
    <w:rsid w:val="005046D4"/>
    <w:rsid w:val="005103A1"/>
    <w:rsid w:val="00510A06"/>
    <w:rsid w:val="00513831"/>
    <w:rsid w:val="0051568F"/>
    <w:rsid w:val="00551260"/>
    <w:rsid w:val="00565601"/>
    <w:rsid w:val="005661F4"/>
    <w:rsid w:val="0058324D"/>
    <w:rsid w:val="005851C4"/>
    <w:rsid w:val="00586B0A"/>
    <w:rsid w:val="005A6D8D"/>
    <w:rsid w:val="005B342C"/>
    <w:rsid w:val="005B61E9"/>
    <w:rsid w:val="005C71FB"/>
    <w:rsid w:val="005D529F"/>
    <w:rsid w:val="005E0E41"/>
    <w:rsid w:val="005E2FF2"/>
    <w:rsid w:val="005F0329"/>
    <w:rsid w:val="005F2CDA"/>
    <w:rsid w:val="00604A5B"/>
    <w:rsid w:val="006067FE"/>
    <w:rsid w:val="00610F75"/>
    <w:rsid w:val="006271B5"/>
    <w:rsid w:val="00637AA8"/>
    <w:rsid w:val="006418D3"/>
    <w:rsid w:val="0064198B"/>
    <w:rsid w:val="00643567"/>
    <w:rsid w:val="00647DA7"/>
    <w:rsid w:val="00695314"/>
    <w:rsid w:val="006A0E77"/>
    <w:rsid w:val="006A593C"/>
    <w:rsid w:val="006D0326"/>
    <w:rsid w:val="006D5FB8"/>
    <w:rsid w:val="006E2E48"/>
    <w:rsid w:val="006E59CD"/>
    <w:rsid w:val="006E65D3"/>
    <w:rsid w:val="006F29FD"/>
    <w:rsid w:val="007009CF"/>
    <w:rsid w:val="00700AAD"/>
    <w:rsid w:val="00703D08"/>
    <w:rsid w:val="00707683"/>
    <w:rsid w:val="007168E6"/>
    <w:rsid w:val="00727D84"/>
    <w:rsid w:val="007316E3"/>
    <w:rsid w:val="00742440"/>
    <w:rsid w:val="00743CB3"/>
    <w:rsid w:val="00745CD7"/>
    <w:rsid w:val="00747F20"/>
    <w:rsid w:val="00762B2F"/>
    <w:rsid w:val="00766EE6"/>
    <w:rsid w:val="00770E49"/>
    <w:rsid w:val="00772D67"/>
    <w:rsid w:val="00772F29"/>
    <w:rsid w:val="0079422E"/>
    <w:rsid w:val="0079705B"/>
    <w:rsid w:val="007A2294"/>
    <w:rsid w:val="007A6939"/>
    <w:rsid w:val="007B448C"/>
    <w:rsid w:val="007B4747"/>
    <w:rsid w:val="007B7F3F"/>
    <w:rsid w:val="007C3EC5"/>
    <w:rsid w:val="007D1DA5"/>
    <w:rsid w:val="007D4E1D"/>
    <w:rsid w:val="007E41AC"/>
    <w:rsid w:val="007E45DF"/>
    <w:rsid w:val="007F703D"/>
    <w:rsid w:val="00814273"/>
    <w:rsid w:val="00815AD0"/>
    <w:rsid w:val="008274CE"/>
    <w:rsid w:val="00827F00"/>
    <w:rsid w:val="00867E10"/>
    <w:rsid w:val="00870D7E"/>
    <w:rsid w:val="0087649B"/>
    <w:rsid w:val="008922B2"/>
    <w:rsid w:val="008A736E"/>
    <w:rsid w:val="008B06BC"/>
    <w:rsid w:val="008E018E"/>
    <w:rsid w:val="008E0E5A"/>
    <w:rsid w:val="008F38DB"/>
    <w:rsid w:val="008F50EC"/>
    <w:rsid w:val="00912615"/>
    <w:rsid w:val="00933DE2"/>
    <w:rsid w:val="009344A2"/>
    <w:rsid w:val="009423D9"/>
    <w:rsid w:val="00943CDC"/>
    <w:rsid w:val="0094573A"/>
    <w:rsid w:val="00951CBC"/>
    <w:rsid w:val="00952065"/>
    <w:rsid w:val="0095215B"/>
    <w:rsid w:val="00981E4E"/>
    <w:rsid w:val="00985101"/>
    <w:rsid w:val="00985657"/>
    <w:rsid w:val="00985D81"/>
    <w:rsid w:val="00990C00"/>
    <w:rsid w:val="009B2813"/>
    <w:rsid w:val="009B777D"/>
    <w:rsid w:val="009D154E"/>
    <w:rsid w:val="009D1ACF"/>
    <w:rsid w:val="009D77A7"/>
    <w:rsid w:val="009E2529"/>
    <w:rsid w:val="009E2D68"/>
    <w:rsid w:val="009E3DF3"/>
    <w:rsid w:val="009E69FC"/>
    <w:rsid w:val="009F675D"/>
    <w:rsid w:val="00A01D5A"/>
    <w:rsid w:val="00A0471A"/>
    <w:rsid w:val="00A1093F"/>
    <w:rsid w:val="00A16DFD"/>
    <w:rsid w:val="00A1726F"/>
    <w:rsid w:val="00A210D7"/>
    <w:rsid w:val="00A27358"/>
    <w:rsid w:val="00A300F9"/>
    <w:rsid w:val="00A3680F"/>
    <w:rsid w:val="00A36A72"/>
    <w:rsid w:val="00A43C62"/>
    <w:rsid w:val="00A47E11"/>
    <w:rsid w:val="00A505D3"/>
    <w:rsid w:val="00A52503"/>
    <w:rsid w:val="00A54614"/>
    <w:rsid w:val="00A60AA7"/>
    <w:rsid w:val="00A63126"/>
    <w:rsid w:val="00A74121"/>
    <w:rsid w:val="00A75168"/>
    <w:rsid w:val="00A752F0"/>
    <w:rsid w:val="00A84495"/>
    <w:rsid w:val="00A8556F"/>
    <w:rsid w:val="00A93DF1"/>
    <w:rsid w:val="00AB4B5D"/>
    <w:rsid w:val="00AB5FE7"/>
    <w:rsid w:val="00AC0056"/>
    <w:rsid w:val="00AC07B4"/>
    <w:rsid w:val="00AC25D3"/>
    <w:rsid w:val="00AC49C2"/>
    <w:rsid w:val="00AC7C9A"/>
    <w:rsid w:val="00AE0135"/>
    <w:rsid w:val="00AE1212"/>
    <w:rsid w:val="00B046A9"/>
    <w:rsid w:val="00B17738"/>
    <w:rsid w:val="00B26612"/>
    <w:rsid w:val="00B31C7A"/>
    <w:rsid w:val="00B34D02"/>
    <w:rsid w:val="00B55E56"/>
    <w:rsid w:val="00B756DE"/>
    <w:rsid w:val="00B836E4"/>
    <w:rsid w:val="00BA4C5A"/>
    <w:rsid w:val="00BB615E"/>
    <w:rsid w:val="00BD0D4D"/>
    <w:rsid w:val="00BD1BAC"/>
    <w:rsid w:val="00BD5539"/>
    <w:rsid w:val="00BD71C7"/>
    <w:rsid w:val="00BF11B5"/>
    <w:rsid w:val="00BF1277"/>
    <w:rsid w:val="00BF17E5"/>
    <w:rsid w:val="00BF430F"/>
    <w:rsid w:val="00BF7925"/>
    <w:rsid w:val="00C0438E"/>
    <w:rsid w:val="00C1291A"/>
    <w:rsid w:val="00C42C81"/>
    <w:rsid w:val="00C779DB"/>
    <w:rsid w:val="00CB06B7"/>
    <w:rsid w:val="00CB329E"/>
    <w:rsid w:val="00CC2545"/>
    <w:rsid w:val="00CC2C93"/>
    <w:rsid w:val="00CC5D99"/>
    <w:rsid w:val="00CD44E1"/>
    <w:rsid w:val="00CD4850"/>
    <w:rsid w:val="00CD77DB"/>
    <w:rsid w:val="00D13952"/>
    <w:rsid w:val="00D27C70"/>
    <w:rsid w:val="00D3391E"/>
    <w:rsid w:val="00D34CB3"/>
    <w:rsid w:val="00D35D27"/>
    <w:rsid w:val="00D54047"/>
    <w:rsid w:val="00D62EF5"/>
    <w:rsid w:val="00D732D6"/>
    <w:rsid w:val="00D772A5"/>
    <w:rsid w:val="00D93B79"/>
    <w:rsid w:val="00DB589B"/>
    <w:rsid w:val="00DB5FCE"/>
    <w:rsid w:val="00DC4BCD"/>
    <w:rsid w:val="00DC4C8C"/>
    <w:rsid w:val="00DC7B33"/>
    <w:rsid w:val="00DE765D"/>
    <w:rsid w:val="00E002E5"/>
    <w:rsid w:val="00E01A6C"/>
    <w:rsid w:val="00E0239A"/>
    <w:rsid w:val="00E10C73"/>
    <w:rsid w:val="00E20E8C"/>
    <w:rsid w:val="00E31A92"/>
    <w:rsid w:val="00E3330F"/>
    <w:rsid w:val="00E64867"/>
    <w:rsid w:val="00E95A18"/>
    <w:rsid w:val="00EA34A8"/>
    <w:rsid w:val="00EA45A2"/>
    <w:rsid w:val="00EA49E9"/>
    <w:rsid w:val="00EB1139"/>
    <w:rsid w:val="00EB3E73"/>
    <w:rsid w:val="00EB7713"/>
    <w:rsid w:val="00EC7193"/>
    <w:rsid w:val="00ED00F9"/>
    <w:rsid w:val="00ED03AD"/>
    <w:rsid w:val="00ED523B"/>
    <w:rsid w:val="00ED5D55"/>
    <w:rsid w:val="00ED5FAA"/>
    <w:rsid w:val="00EE091A"/>
    <w:rsid w:val="00EF6015"/>
    <w:rsid w:val="00EF6C9C"/>
    <w:rsid w:val="00F014F4"/>
    <w:rsid w:val="00F059A1"/>
    <w:rsid w:val="00F225B4"/>
    <w:rsid w:val="00F251D9"/>
    <w:rsid w:val="00F307BB"/>
    <w:rsid w:val="00F415BF"/>
    <w:rsid w:val="00F46315"/>
    <w:rsid w:val="00F529F1"/>
    <w:rsid w:val="00F54788"/>
    <w:rsid w:val="00F57376"/>
    <w:rsid w:val="00F6356C"/>
    <w:rsid w:val="00F65BB2"/>
    <w:rsid w:val="00F665EB"/>
    <w:rsid w:val="00F72170"/>
    <w:rsid w:val="00F84BE8"/>
    <w:rsid w:val="00F8689E"/>
    <w:rsid w:val="00F920D9"/>
    <w:rsid w:val="00FA2493"/>
    <w:rsid w:val="00FA47D7"/>
    <w:rsid w:val="00FB5F49"/>
    <w:rsid w:val="00FD6A0B"/>
    <w:rsid w:val="00FF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969A3"/>
  <w15:docId w15:val="{F4251026-9080-4259-B634-76FC30FE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39"/>
    <w:pPr>
      <w:spacing w:after="200" w:line="276" w:lineRule="auto"/>
    </w:pPr>
    <w:rPr>
      <w:sz w:val="22"/>
      <w:szCs w:val="22"/>
      <w:lang w:val="en-US" w:eastAsia="en-US" w:bidi="ar-SY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4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BD71C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56F"/>
    <w:rPr>
      <w:rFonts w:ascii="Segoe UI" w:hAnsi="Segoe UI" w:cs="Segoe UI"/>
      <w:sz w:val="18"/>
      <w:szCs w:val="18"/>
      <w:lang w:val="en-US" w:eastAsia="en-US" w:bidi="ar-SY"/>
    </w:rPr>
  </w:style>
  <w:style w:type="paragraph" w:styleId="Paragraphedeliste">
    <w:name w:val="List Paragraph"/>
    <w:basedOn w:val="Normal"/>
    <w:uiPriority w:val="34"/>
    <w:qFormat/>
    <w:rsid w:val="00EB3E73"/>
    <w:pPr>
      <w:ind w:left="720"/>
      <w:contextualSpacing/>
    </w:pPr>
  </w:style>
  <w:style w:type="paragraph" w:styleId="Sansinterligne">
    <w:name w:val="No Spacing"/>
    <w:uiPriority w:val="1"/>
    <w:qFormat/>
    <w:rsid w:val="00A54614"/>
    <w:rPr>
      <w:sz w:val="22"/>
      <w:szCs w:val="22"/>
      <w:lang w:val="en-US" w:eastAsia="en-US" w:bidi="ar-SY"/>
    </w:rPr>
  </w:style>
  <w:style w:type="paragraph" w:styleId="En-tte">
    <w:name w:val="header"/>
    <w:basedOn w:val="Normal"/>
    <w:link w:val="En-tteCar"/>
    <w:uiPriority w:val="99"/>
    <w:unhideWhenUsed/>
    <w:rsid w:val="00BF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925"/>
    <w:rPr>
      <w:sz w:val="22"/>
      <w:szCs w:val="22"/>
      <w:lang w:val="en-US" w:eastAsia="en-US" w:bidi="ar-SY"/>
    </w:rPr>
  </w:style>
  <w:style w:type="paragraph" w:styleId="Pieddepage">
    <w:name w:val="footer"/>
    <w:basedOn w:val="Normal"/>
    <w:link w:val="PieddepageCar"/>
    <w:uiPriority w:val="99"/>
    <w:unhideWhenUsed/>
    <w:rsid w:val="00BF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925"/>
    <w:rPr>
      <w:sz w:val="22"/>
      <w:szCs w:val="22"/>
      <w:lang w:val="en-US" w:eastAsia="en-US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rieres.anaparm.m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mailto:bjemald@yahoo.fr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2021-01-08T10:00:00Z</cp:lastPrinted>
  <dcterms:created xsi:type="dcterms:W3CDTF">2021-01-08T09:58:00Z</dcterms:created>
  <dcterms:modified xsi:type="dcterms:W3CDTF">2021-01-08T10:36:00Z</dcterms:modified>
</cp:coreProperties>
</file>